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color w:val="222222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222222"/>
          <w:sz w:val="44"/>
          <w:szCs w:val="44"/>
          <w:lang w:val="en-US" w:eastAsia="zh-CN"/>
        </w:rPr>
        <w:t>剑川县甸南镇人民政府</w:t>
      </w:r>
      <w:r>
        <w:rPr>
          <w:rFonts w:hint="eastAsia" w:ascii="方正黑体_GBK" w:hAnsi="方正黑体_GBK" w:eastAsia="方正黑体_GBK" w:cs="方正黑体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4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剑川县甸南镇人民政府</w:t>
      </w:r>
      <w:r>
        <w:rPr>
          <w:rFonts w:hint="eastAsia" w:ascii="宋体" w:hAnsi="宋体" w:eastAsia="宋体" w:cs="宋体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年纳入财政专户管理资金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万元，缴入本级财政专户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万元，缴入非本级财政专户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万元，未缴入财政专户资金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400000"/>
          <w:sz w:val="32"/>
          <w:szCs w:val="32"/>
        </w:rPr>
        <w:t>。</w:t>
      </w:r>
    </w:p>
    <w:p>
      <w:pPr>
        <w:rPr>
          <w:rFonts w:ascii="仿宋" w:eastAsia="仿宋" w:cs="仿宋"/>
          <w:sz w:val="30"/>
          <w:szCs w:val="30"/>
          <w:highlight w:val="green"/>
        </w:rPr>
      </w:pPr>
      <w:bookmarkStart w:id="0" w:name="_GoBack"/>
      <w:bookmarkEnd w:id="0"/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9"/>
    <w:rsid w:val="00103477"/>
    <w:rsid w:val="00253055"/>
    <w:rsid w:val="00341415"/>
    <w:rsid w:val="003A3F22"/>
    <w:rsid w:val="0090094A"/>
    <w:rsid w:val="009201C6"/>
    <w:rsid w:val="00A24130"/>
    <w:rsid w:val="00C62E89"/>
    <w:rsid w:val="00D016A2"/>
    <w:rsid w:val="00FA2F48"/>
    <w:rsid w:val="021C6510"/>
    <w:rsid w:val="0391593E"/>
    <w:rsid w:val="087232E0"/>
    <w:rsid w:val="09F71771"/>
    <w:rsid w:val="0DF031D3"/>
    <w:rsid w:val="128A18DB"/>
    <w:rsid w:val="2C000B67"/>
    <w:rsid w:val="3FE76B34"/>
    <w:rsid w:val="428D6FB3"/>
    <w:rsid w:val="47E377AC"/>
    <w:rsid w:val="4CD8038A"/>
    <w:rsid w:val="50706BAD"/>
    <w:rsid w:val="537E3C4F"/>
    <w:rsid w:val="5DC513D5"/>
    <w:rsid w:val="66D87ACF"/>
    <w:rsid w:val="70953C43"/>
    <w:rsid w:val="760E7D85"/>
    <w:rsid w:val="769845E8"/>
    <w:rsid w:val="7C4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yangyaolin</cp:lastModifiedBy>
  <dcterms:modified xsi:type="dcterms:W3CDTF">2022-02-18T09:08:35Z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